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F22384" w:rsidRDefault="009C58E0" w:rsidP="00D17A4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842977" w:rsidRDefault="000D7674" w:rsidP="00D17A4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აკ.წერეთლის გამზირი N144</w:t>
            </w: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Default="000D7674" w:rsidP="00D17A47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  <w:p w:rsidR="000D7674" w:rsidRPr="005134F6" w:rsidRDefault="000D7674" w:rsidP="00D17A47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ბუღალტრული აღრიცხვა-ანგარიშგების სამმართველო</w:t>
            </w:r>
          </w:p>
        </w:tc>
      </w:tr>
      <w:tr w:rsidR="000D7674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0D7674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0D7674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96553B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9211B1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022D8442" wp14:editId="273784A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17E81E96" wp14:editId="3EEA21E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0D7674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0D7674">
              <w:rPr>
                <w:rFonts w:ascii="Sylfaen" w:hAnsi="Sylfaen"/>
                <w:b/>
                <w:lang w:val="ka-GE"/>
              </w:rPr>
              <w:br/>
            </w:r>
            <w:r w:rsidR="000D7674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CD4D75" w:rsidRDefault="000D767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0D7674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 სპეციალისტი</w:t>
            </w:r>
          </w:p>
        </w:tc>
      </w:tr>
      <w:tr w:rsidR="000D767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Default="000D7674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1F209A" w:rsidRDefault="001F209A" w:rsidP="001F209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09:00-18:00</w:t>
            </w:r>
          </w:p>
          <w:p w:rsidR="001F209A" w:rsidRPr="006B4824" w:rsidRDefault="001F209A" w:rsidP="001F209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13:00-14:00</w:t>
            </w:r>
          </w:p>
        </w:tc>
      </w:tr>
      <w:tr w:rsidR="000D767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D7674" w:rsidRDefault="000D767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1F209A" w:rsidRDefault="001F209A" w:rsidP="009F7796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1F209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="009F7796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  <w:r w:rsidRPr="001F209A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0D767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7674" w:rsidRPr="006B4824" w:rsidRDefault="000D767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1F209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F22384" w:rsidRDefault="001F209A" w:rsidP="00D17A47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151148">
              <w:rPr>
                <w:rFonts w:ascii="Sylfaen" w:hAnsi="Sylfaen" w:cs="Sylfaen"/>
                <w:lang w:val="ka-GE"/>
              </w:rPr>
              <w:t xml:space="preserve">სამინისტროს  </w:t>
            </w:r>
            <w:r>
              <w:rPr>
                <w:rFonts w:ascii="Sylfaen" w:hAnsi="Sylfaen" w:cs="Sylfaen"/>
                <w:lang w:val="ka-GE"/>
              </w:rPr>
              <w:t>საბუღალტრო აღრიცხვა-ანგარიშგების წარმოების უზრუნველყოფა</w:t>
            </w:r>
          </w:p>
          <w:p w:rsidR="001F209A" w:rsidRPr="00F22384" w:rsidRDefault="001F209A" w:rsidP="00D17A47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</w:p>
        </w:tc>
      </w:tr>
      <w:tr w:rsidR="001F209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209A" w:rsidRPr="00622CF6" w:rsidRDefault="001F209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622CF6" w:rsidRDefault="001F209A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F209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  <w:r w:rsidRPr="009E5E56">
              <w:rPr>
                <w:rFonts w:ascii="Sylfaen" w:hAnsi="Sylfaen"/>
                <w:lang w:val="ka-GE"/>
              </w:rPr>
              <w:t>თანამდებობრივი სარგოს,  შვებულების, დ</w:t>
            </w:r>
            <w:r>
              <w:rPr>
                <w:rFonts w:ascii="Sylfaen" w:hAnsi="Sylfaen"/>
                <w:lang w:val="ka-GE"/>
              </w:rPr>
              <w:t>ა</w:t>
            </w:r>
            <w:r w:rsidRPr="009E5E56">
              <w:rPr>
                <w:rFonts w:ascii="Sylfaen" w:hAnsi="Sylfaen"/>
                <w:lang w:val="ka-GE"/>
              </w:rPr>
              <w:t xml:space="preserve">ნამატის, პრემიის  </w:t>
            </w:r>
            <w:r>
              <w:rPr>
                <w:rFonts w:ascii="Sylfaen" w:hAnsi="Sylfaen"/>
                <w:lang w:val="ka-GE"/>
              </w:rPr>
              <w:t xml:space="preserve">თანხების </w:t>
            </w:r>
            <w:r w:rsidRPr="009E5E56">
              <w:rPr>
                <w:rFonts w:ascii="Sylfaen" w:hAnsi="Sylfaen"/>
                <w:lang w:val="ka-GE"/>
              </w:rPr>
              <w:t>გაანგარიშება და დარიცხვის უწყისების მომზადება</w:t>
            </w:r>
          </w:p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F22384" w:rsidRDefault="001F209A" w:rsidP="00D17A47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F209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სამინისტროს </w:t>
            </w:r>
            <w:r w:rsidRPr="009E5E56">
              <w:rPr>
                <w:rFonts w:ascii="Sylfaen" w:hAnsi="Sylfaen"/>
                <w:lang w:val="ka-GE"/>
              </w:rPr>
              <w:t>თანამშრომლების მიერ წარმოდგენილი საავადმყოფო ფურცლების შესაბამისად ასანაზღაურებელი თანხების გაანგარიშება და დარიცხვის უწყისის მომზადება</w:t>
            </w:r>
          </w:p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F22384" w:rsidRDefault="001F209A" w:rsidP="00D17A4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F209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შრომითი ხელშეკრულებით მომუშავეთა ხელფასის, </w:t>
            </w:r>
            <w:r w:rsidRPr="009E5E56">
              <w:rPr>
                <w:rFonts w:ascii="Sylfaen" w:hAnsi="Sylfaen"/>
                <w:lang w:val="ka-GE"/>
              </w:rPr>
              <w:t xml:space="preserve">შვებულების,  პრემიის  </w:t>
            </w:r>
            <w:r>
              <w:rPr>
                <w:rFonts w:ascii="Sylfaen" w:hAnsi="Sylfaen"/>
                <w:lang w:val="ka-GE"/>
              </w:rPr>
              <w:t xml:space="preserve">თანხების </w:t>
            </w:r>
            <w:r w:rsidRPr="009E5E56">
              <w:rPr>
                <w:rFonts w:ascii="Sylfaen" w:hAnsi="Sylfaen"/>
                <w:lang w:val="ka-GE"/>
              </w:rPr>
              <w:t>გაანგარიშება და დარიცხვის უწყისების მომზადება</w:t>
            </w:r>
          </w:p>
          <w:p w:rsidR="001F209A" w:rsidRDefault="001F209A" w:rsidP="00D17A4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F22384" w:rsidRDefault="001F209A" w:rsidP="00D17A47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F209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  <w:r w:rsidRPr="009E5E56">
              <w:rPr>
                <w:rFonts w:ascii="Sylfaen" w:hAnsi="Sylfaen"/>
                <w:lang w:val="ka-GE"/>
              </w:rPr>
              <w:t>თანამშრომელთა მივლინების შესახებ ბრძანებების საფუძველზე მივლინების თანხების გაანგარიშება  და უწყისის მომზადება</w:t>
            </w:r>
          </w:p>
          <w:p w:rsidR="001F209A" w:rsidRPr="009E5E56" w:rsidRDefault="001F209A" w:rsidP="00D17A4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209A" w:rsidRPr="00F22384" w:rsidRDefault="001F209A" w:rsidP="00D17A4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F24A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24AA" w:rsidRPr="0073528A" w:rsidRDefault="009C58E0" w:rsidP="00D17A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თანამშრომ</w:t>
            </w:r>
            <w:r w:rsidRPr="009E5E56">
              <w:rPr>
                <w:rFonts w:ascii="Sylfaen" w:hAnsi="Sylfaen"/>
                <w:lang w:val="ka-GE"/>
              </w:rPr>
              <w:t>ლ</w:t>
            </w:r>
            <w:r>
              <w:rPr>
                <w:rFonts w:ascii="Sylfaen" w:hAnsi="Sylfaen"/>
                <w:lang w:val="ka-GE"/>
              </w:rPr>
              <w:t xml:space="preserve">ებზე გაცემული </w:t>
            </w:r>
            <w:r w:rsidRPr="009E5E56">
              <w:rPr>
                <w:rFonts w:ascii="Sylfaen" w:hAnsi="Sylfaen"/>
                <w:lang w:val="ka-GE"/>
              </w:rPr>
              <w:t xml:space="preserve"> მივლინების</w:t>
            </w:r>
            <w:r>
              <w:rPr>
                <w:rFonts w:ascii="Sylfaen" w:hAnsi="Sylfaen"/>
                <w:lang w:val="ka-GE"/>
              </w:rPr>
              <w:t xml:space="preserve"> თანხების საბუღალტრო პროგრამაში გატარება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4AA" w:rsidRPr="00F22384" w:rsidRDefault="00BF24AA" w:rsidP="00D17A47">
            <w:pPr>
              <w:rPr>
                <w:rFonts w:ascii="MS Gothic" w:eastAsia="MS Gothic" w:hAnsi="Wingdings" w:hint="eastAsi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F24A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F24AA" w:rsidRPr="00F22384" w:rsidRDefault="009C58E0" w:rsidP="00D17A4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საქართველოს ეროვნულ ბანკში ყოველკვარტალურად თანამშრომელთა საზღვარგარეთ  მივლინებების შესახებ ანგარიშის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24AA" w:rsidRPr="00F22384" w:rsidRDefault="00BF24AA" w:rsidP="00D17A4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C58E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58E0" w:rsidRPr="00F22384" w:rsidRDefault="009C58E0" w:rsidP="009C58E0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t>სამმართველოში შემოსული კორესპონდენციების განხილვა და   პასუხების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8E0" w:rsidRPr="00F22384" w:rsidRDefault="009C58E0" w:rsidP="009C58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C58E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C58E0" w:rsidRPr="00F22384" w:rsidRDefault="009C58E0" w:rsidP="009C58E0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სხვა ფუნქციები და მოვალეობები, რომლებიც არ ატარებენ რეგულარულ ხასიათს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58E0" w:rsidRPr="00F22384" w:rsidRDefault="009C58E0" w:rsidP="009C58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846F76">
              <w:rPr>
                <w:rFonts w:ascii="MS Gothic" w:eastAsia="MS Gothic" w:hAnsi="Wingdings" w:hint="eastAsia"/>
              </w:rPr>
            </w:r>
            <w:r w:rsidR="00846F76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91AD5" w:rsidRPr="004354E0" w:rsidTr="00F9587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  <w:tc>
          <w:tcPr>
            <w:tcW w:w="2483" w:type="dxa"/>
            <w:gridSpan w:val="2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91AD5" w:rsidRPr="004354E0" w:rsidTr="00F9587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AD5" w:rsidRPr="00605283" w:rsidRDefault="00D91AD5" w:rsidP="009C5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      </w:r>
            <w:r w:rsidRPr="00605283">
              <w:rPr>
                <w:rFonts w:ascii="Sylfaen" w:hAnsi="Sylfaen"/>
                <w:lang w:val="ka-GE"/>
              </w:rPr>
              <w:t xml:space="preserve">  ყველა  სტრუქტურული ქვედანაყოფი და კონტროლს დაქვემდებარებული საჯარო სამართლის იურიდიული პირები</w:t>
            </w:r>
          </w:p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91AD5" w:rsidRPr="004354E0" w:rsidTr="00F9587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483" w:type="dxa"/>
            <w:gridSpan w:val="2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91AD5" w:rsidRPr="004354E0" w:rsidTr="00F9587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AD5" w:rsidRPr="003F4D7A" w:rsidRDefault="00D91AD5" w:rsidP="009C58E0">
            <w:pPr>
              <w:pStyle w:val="BodyA"/>
              <w:spacing w:line="360" w:lineRule="auto"/>
              <w:ind w:left="720"/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</w:pPr>
            <w:r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 xml:space="preserve">ყოველთვიური, </w:t>
            </w:r>
            <w:r w:rsidRPr="003F4D7A">
              <w:rPr>
                <w:rFonts w:ascii="Sylfaen" w:eastAsia="Times New Roman" w:hAnsi="Sylfaen" w:cs="Times New Roman"/>
                <w:color w:val="auto"/>
                <w:bdr w:val="none" w:sz="0" w:space="0" w:color="auto"/>
                <w:lang w:val="ka-GE"/>
              </w:rPr>
              <w:t>ყოველკვარტალური, წლიური, ხელმძღვანელობის მოთხოვნის შესაბამისად</w:t>
            </w:r>
          </w:p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</w:tcPr>
          <w:p w:rsidR="00D91AD5" w:rsidRDefault="00D91AD5" w:rsidP="009C58E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214D40" w:rsidRPr="00F22384" w:rsidRDefault="00214D40" w:rsidP="00214D40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46F76">
              <w:rPr>
                <w:rFonts w:eastAsia="MS Gothic"/>
                <w:sz w:val="24"/>
                <w:szCs w:val="24"/>
              </w:rPr>
            </w:r>
            <w:r w:rsidR="00846F7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40" w:rsidRPr="00F22384" w:rsidRDefault="00214D40" w:rsidP="00214D40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უმაღლესი ეკონომიკური განათლება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214D40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40" w:rsidRDefault="00214D40" w:rsidP="009C58E0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საქართველოს საგადასახადო კოდექსი</w:t>
            </w:r>
          </w:p>
          <w:p w:rsidR="009C58E0" w:rsidRDefault="009C58E0" w:rsidP="009C58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„საბიუჯეტო ორგანიზაციების ბუღალტრული აღრიცხვის და ფინანსური ანგარიშგების შესახებ“ ინსტრუქციის დამტკიცების თაობაზე</w:t>
            </w:r>
            <w:r>
              <w:rPr>
                <w:rFonts w:ascii="Sylfaen" w:hAnsi="Sylfaen" w:cs="Sylfaen"/>
                <w:lang w:val="ka-GE"/>
              </w:rPr>
              <w:t xml:space="preserve"> საქართველოს ფინანსთა მინისტრის 20014 წლის 31 დეკემბრის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429 ბრძანება</w:t>
            </w:r>
          </w:p>
          <w:p w:rsidR="009C58E0" w:rsidRDefault="009C58E0" w:rsidP="009C58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</w:p>
          <w:p w:rsidR="009C58E0" w:rsidRDefault="009C58E0" w:rsidP="009C58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4D6EE8">
              <w:rPr>
                <w:rFonts w:ascii="Sylfaen" w:hAnsi="Sylfaen" w:cs="Sylfaen"/>
                <w:lang w:val="ka-GE"/>
              </w:rPr>
              <w:t>პროფესიული საჯარო მოხელის სამსახურებრივი მივლინებით გაგზავნის წესის,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</w:t>
            </w:r>
            <w:r>
              <w:rPr>
                <w:rFonts w:ascii="Sylfaen" w:hAnsi="Sylfaen" w:cs="Sylfaen"/>
                <w:lang w:val="ka-GE"/>
              </w:rPr>
              <w:t xml:space="preserve">  საქართველოს მთავრობის 2017 წლის 25 აპრილის </w:t>
            </w:r>
            <w:r w:rsidRPr="004D6EE8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211 დადგენილება</w:t>
            </w:r>
          </w:p>
          <w:p w:rsidR="00AC2C44" w:rsidRDefault="00AC2C44" w:rsidP="009C58E0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,,სახელმწიფო ხაზინის ელექტრონული მომსახურების სისტემის შესახებ“ ინსტრუქციის დამტკიცების თაობაზე“ საქართველოს ფინანსთა მინისტრის 2012 წლის 6 ივლისის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225 ბრძანება</w:t>
            </w:r>
          </w:p>
          <w:p w:rsidR="0050555A" w:rsidRDefault="0050555A" w:rsidP="009C58E0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,,საქართველოს საბიუჯეტო კლასიფიკაციის დამტკიცების თაობაზე“ საქართველოს ფინანსთა მინისტრის 2010 წლის 25 აგვისტოს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>672 ბრძანება</w:t>
            </w:r>
          </w:p>
          <w:p w:rsidR="0050555A" w:rsidRDefault="0050555A" w:rsidP="009C58E0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,,ბიუჯეტების დაფინანსებაზე მყოფი ორგანიზაციების ბუღალტრული ანგარიშგების ფორმების დამტკიცების შესახებ“ საქართველოს ფინანსთა მინისტრის 2008 წლის 16 აპრილის </w:t>
            </w:r>
            <w:r w:rsidRPr="00517A57">
              <w:rPr>
                <w:rFonts w:ascii="Sylfaen" w:hAnsi="Sylfaen" w:cs="Sylfaen"/>
                <w:lang w:val="ka-GE"/>
              </w:rPr>
              <w:t>№</w:t>
            </w:r>
            <w:r>
              <w:rPr>
                <w:rFonts w:ascii="Sylfaen" w:hAnsi="Sylfaen" w:cs="Sylfaen"/>
                <w:lang w:val="ka-GE"/>
              </w:rPr>
              <w:t xml:space="preserve">364 ბრძანება </w:t>
            </w:r>
          </w:p>
          <w:p w:rsidR="00522433" w:rsidRDefault="00522433" w:rsidP="009C58E0">
            <w:pPr>
              <w:spacing w:before="120"/>
              <w:jc w:val="both"/>
              <w:rPr>
                <w:rFonts w:ascii="Sylfaen" w:hAnsi="Sylfaen" w:cs="Sylfaen"/>
                <w:lang w:val="ka-GE"/>
              </w:rPr>
            </w:pPr>
          </w:p>
          <w:p w:rsidR="00522433" w:rsidRPr="00F22384" w:rsidRDefault="00522433" w:rsidP="009C58E0">
            <w:pPr>
              <w:spacing w:before="12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40" w:rsidRPr="00962D44" w:rsidRDefault="00214D40" w:rsidP="009C58E0">
            <w:p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14D40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40" w:rsidRDefault="00214D40" w:rsidP="00214D4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14D40" w:rsidRPr="00962D44" w:rsidRDefault="00214D40" w:rsidP="00214D40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0862C4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შემოსავლების სამსახურის </w:t>
            </w:r>
            <w:r w:rsidRPr="00517A57">
              <w:rPr>
                <w:rFonts w:ascii="Sylfaen" w:hAnsi="Sylfaen" w:cs="Sylfaen"/>
                <w:lang w:val="ka-GE"/>
              </w:rPr>
              <w:t>მო</w:t>
            </w:r>
            <w:r>
              <w:rPr>
                <w:rFonts w:ascii="Sylfaen" w:hAnsi="Sylfaen" w:cs="Sylfaen"/>
                <w:lang w:val="ka-GE"/>
              </w:rPr>
              <w:t>მსახურების ელექტრონული სისტემა</w:t>
            </w:r>
          </w:p>
          <w:p w:rsidR="000862C4" w:rsidRPr="00E417F9" w:rsidRDefault="000862C4" w:rsidP="000862C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517A57">
              <w:rPr>
                <w:rFonts w:ascii="Sylfaen" w:hAnsi="Sylfaen" w:cs="Sylfaen"/>
                <w:lang w:val="ka-GE"/>
              </w:rPr>
              <w:t>სახელმწიფო ხაზინის ელ</w:t>
            </w:r>
            <w:r>
              <w:rPr>
                <w:rFonts w:ascii="Sylfaen" w:hAnsi="Sylfaen" w:cs="Sylfaen"/>
                <w:lang w:val="ka-GE"/>
              </w:rPr>
              <w:t xml:space="preserve">ექტრონული </w:t>
            </w:r>
            <w:r>
              <w:rPr>
                <w:rFonts w:ascii="Sylfaen" w:hAnsi="Sylfaen" w:cs="Sylfaen"/>
                <w:lang w:val="ka-GE"/>
              </w:rPr>
              <w:lastRenderedPageBreak/>
              <w:t>მომსახურების პროგრამა (E-Treasury)</w:t>
            </w:r>
          </w:p>
          <w:p w:rsidR="000862C4" w:rsidRPr="00F22384" w:rsidRDefault="000862C4" w:rsidP="000862C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0862C4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F22384" w:rsidRDefault="000862C4" w:rsidP="000862C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46F76">
              <w:rPr>
                <w:rFonts w:eastAsia="MS Gothic"/>
                <w:sz w:val="24"/>
                <w:szCs w:val="24"/>
              </w:rPr>
            </w:r>
            <w:r w:rsidR="00846F7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0862C4" w:rsidRPr="00F22384" w:rsidRDefault="000862C4" w:rsidP="000862C4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46F76">
              <w:rPr>
                <w:rFonts w:eastAsia="MS Gothic"/>
                <w:sz w:val="24"/>
                <w:szCs w:val="24"/>
              </w:rPr>
            </w:r>
            <w:r w:rsidR="00846F7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0862C4" w:rsidRPr="00F22384" w:rsidRDefault="000862C4" w:rsidP="000862C4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46F76">
              <w:rPr>
                <w:rFonts w:eastAsia="MS Gothic"/>
                <w:sz w:val="24"/>
                <w:szCs w:val="24"/>
              </w:rPr>
            </w:r>
            <w:r w:rsidR="00846F7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0862C4" w:rsidRPr="00962D4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0862C4" w:rsidRPr="00962D4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0862C4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0862C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5A39" w:rsidRPr="004F5A39" w:rsidRDefault="004F5A39" w:rsidP="004F5A39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4F5A39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4F5A39">
              <w:rPr>
                <w:rFonts w:ascii="Sylfaen" w:hAnsi="Sylfaen"/>
                <w:sz w:val="24"/>
                <w:szCs w:val="24"/>
              </w:rPr>
              <w:t xml:space="preserve"> A2</w:t>
            </w:r>
          </w:p>
          <w:p w:rsidR="000862C4" w:rsidRPr="004F5A39" w:rsidRDefault="004F5A39" w:rsidP="004F5A3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F5A39">
              <w:rPr>
                <w:rFonts w:ascii="Sylfaen" w:hAnsi="Sylfaen" w:cs="Sylfaen"/>
                <w:sz w:val="24"/>
                <w:szCs w:val="24"/>
                <w:lang w:val="ka-GE"/>
              </w:rPr>
              <w:t>ინგლისური</w:t>
            </w:r>
            <w:r w:rsidRPr="004F5A39">
              <w:rPr>
                <w:rFonts w:ascii="Sylfaen" w:hAnsi="Sylfaen"/>
                <w:sz w:val="24"/>
                <w:szCs w:val="24"/>
              </w:rPr>
              <w:t xml:space="preserve">  A2</w:t>
            </w:r>
          </w:p>
        </w:tc>
      </w:tr>
      <w:tr w:rsidR="000862C4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0862C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0862C4" w:rsidRDefault="000862C4" w:rsidP="000862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6B4824" w:rsidRDefault="000862C4" w:rsidP="000862C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862C4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0862C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862C4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F5A39" w:rsidRPr="00F22384" w:rsidRDefault="004F5A39" w:rsidP="004F5A39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46F76">
              <w:rPr>
                <w:rFonts w:eastAsia="MS Gothic"/>
                <w:sz w:val="24"/>
                <w:szCs w:val="24"/>
              </w:rPr>
            </w:r>
            <w:r w:rsidR="00846F76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  <w:p w:rsidR="000862C4" w:rsidRPr="00962D44" w:rsidRDefault="000862C4" w:rsidP="000862C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0862C4" w:rsidRPr="00962D44" w:rsidRDefault="000862C4" w:rsidP="000862C4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862C4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0862C4" w:rsidRPr="00962D44" w:rsidRDefault="000862C4" w:rsidP="000862C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862C4" w:rsidRPr="00E035B4" w:rsidRDefault="000862C4" w:rsidP="000862C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0862C4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Default="000862C4" w:rsidP="000862C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0862C4" w:rsidRPr="00962D44" w:rsidRDefault="000862C4" w:rsidP="000862C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962D44" w:rsidRDefault="000862C4" w:rsidP="000862C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862C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62C4" w:rsidRPr="00F330D3" w:rsidRDefault="000862C4" w:rsidP="000862C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862C4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5A39" w:rsidRPr="00706C5D" w:rsidRDefault="004F5A39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ესმის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06C5D">
              <w:rPr>
                <w:rFonts w:ascii="Sylfaen" w:hAnsi="Sylfaen"/>
                <w:sz w:val="24"/>
                <w:szCs w:val="24"/>
                <w:lang w:val="ka-GE"/>
              </w:rPr>
              <w:t>ორგანიზაციის მისია, საჯარო სამსახურის ეთიკა და საზოგადოებრივი სარგებელი</w:t>
            </w:r>
          </w:p>
          <w:p w:rsidR="004F5A39" w:rsidRPr="005F0FF8" w:rsidRDefault="004F5A39" w:rsidP="00F3258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sz w:val="24"/>
                <w:szCs w:val="24"/>
                <w:lang w:val="ka-GE"/>
              </w:rPr>
              <w:t>აქტიური მოსმენის უნარს</w:t>
            </w:r>
          </w:p>
          <w:p w:rsidR="004F5A39" w:rsidRPr="00B175E7" w:rsidRDefault="004F5A39" w:rsidP="00F3258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4F5A39" w:rsidRPr="00BC4CB3" w:rsidRDefault="004F5A39" w:rsidP="00F3258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ანალიტიკური ანგარიშის მომზადების უნარებს</w:t>
            </w:r>
          </w:p>
          <w:p w:rsidR="004F5A39" w:rsidRPr="00B13E94" w:rsidRDefault="004F5A39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4F5A39" w:rsidRPr="00B13E94" w:rsidRDefault="004F5A39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4F5A39" w:rsidRPr="00B13E94" w:rsidRDefault="004F5A39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4F5A39" w:rsidRPr="00BC4CB3" w:rsidRDefault="004F5A39" w:rsidP="00F3258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4F5A39" w:rsidRPr="00B13E94" w:rsidRDefault="004F5A39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32580" w:rsidRDefault="00F32580" w:rsidP="00F3258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0862C4" w:rsidRDefault="000862C4" w:rsidP="000862C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0862C4" w:rsidRPr="006B4824" w:rsidRDefault="000862C4" w:rsidP="000862C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  <w:bookmarkStart w:id="1" w:name="_GoBack"/>
            <w:bookmarkEnd w:id="1"/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D91AD5" w:rsidRDefault="00D91AD5" w:rsidP="00FE1C08">
      <w:pPr>
        <w:spacing w:before="240" w:after="0"/>
        <w:rPr>
          <w:rFonts w:ascii="Sylfaen" w:hAnsi="Sylfaen"/>
          <w:lang w:val="ka-GE"/>
        </w:rPr>
      </w:pPr>
    </w:p>
    <w:p w:rsidR="00D91AD5" w:rsidRDefault="00D91AD5" w:rsidP="00D91AD5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D91AD5">
        <w:rPr>
          <w:rFonts w:ascii="Sylfaen" w:eastAsia="Calibri" w:hAnsi="Sylfaen"/>
          <w:bCs/>
          <w:sz w:val="22"/>
          <w:szCs w:val="22"/>
          <w:lang w:val="ka-GE"/>
        </w:rPr>
        <w:t>ლარისა ღურწკაია</w:t>
      </w:r>
    </w:p>
    <w:p w:rsidR="00D91AD5" w:rsidRDefault="00D91AD5" w:rsidP="00D91AD5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D91AD5" w:rsidRPr="00097BB8" w:rsidRDefault="00D91AD5" w:rsidP="00D91AD5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D91AD5" w:rsidRDefault="00D91AD5" w:rsidP="00D91AD5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D91AD5" w:rsidRDefault="00D91AD5" w:rsidP="00FE1C08">
      <w:pPr>
        <w:spacing w:before="240" w:after="0"/>
      </w:pPr>
    </w:p>
    <w:sectPr w:rsidR="00D91AD5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862C4"/>
    <w:rsid w:val="000D7674"/>
    <w:rsid w:val="000F7F4D"/>
    <w:rsid w:val="00127851"/>
    <w:rsid w:val="00140295"/>
    <w:rsid w:val="0014563E"/>
    <w:rsid w:val="001F209A"/>
    <w:rsid w:val="002041EC"/>
    <w:rsid w:val="00214D40"/>
    <w:rsid w:val="003050A0"/>
    <w:rsid w:val="00332E5E"/>
    <w:rsid w:val="00340A2C"/>
    <w:rsid w:val="00341D75"/>
    <w:rsid w:val="003A5F01"/>
    <w:rsid w:val="003B257E"/>
    <w:rsid w:val="003C05E0"/>
    <w:rsid w:val="004666A2"/>
    <w:rsid w:val="004F5A39"/>
    <w:rsid w:val="0050555A"/>
    <w:rsid w:val="00522433"/>
    <w:rsid w:val="005D35CF"/>
    <w:rsid w:val="005D776B"/>
    <w:rsid w:val="006C54B7"/>
    <w:rsid w:val="007275E6"/>
    <w:rsid w:val="0074698E"/>
    <w:rsid w:val="00765DB6"/>
    <w:rsid w:val="00776486"/>
    <w:rsid w:val="00790C3C"/>
    <w:rsid w:val="00846F76"/>
    <w:rsid w:val="008D2B69"/>
    <w:rsid w:val="009110BB"/>
    <w:rsid w:val="009211B1"/>
    <w:rsid w:val="00962D44"/>
    <w:rsid w:val="009722EE"/>
    <w:rsid w:val="009856E3"/>
    <w:rsid w:val="009C58E0"/>
    <w:rsid w:val="009E42F5"/>
    <w:rsid w:val="009F7796"/>
    <w:rsid w:val="00A246A4"/>
    <w:rsid w:val="00AC2C44"/>
    <w:rsid w:val="00B313DF"/>
    <w:rsid w:val="00BB61C8"/>
    <w:rsid w:val="00BF24AA"/>
    <w:rsid w:val="00C577C3"/>
    <w:rsid w:val="00D91AD5"/>
    <w:rsid w:val="00DB3C17"/>
    <w:rsid w:val="00E035B4"/>
    <w:rsid w:val="00E05CF9"/>
    <w:rsid w:val="00E73C5C"/>
    <w:rsid w:val="00E8550E"/>
    <w:rsid w:val="00EA3706"/>
    <w:rsid w:val="00F32580"/>
    <w:rsid w:val="00F330D3"/>
    <w:rsid w:val="00FA1EC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A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F20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4F5A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A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1F20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4F5A3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</cp:revision>
  <dcterms:created xsi:type="dcterms:W3CDTF">2019-06-29T11:14:00Z</dcterms:created>
  <dcterms:modified xsi:type="dcterms:W3CDTF">2019-07-01T10:11:00Z</dcterms:modified>
</cp:coreProperties>
</file>